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5E4FB7" w:rsidRPr="00867A4A" w:rsidRDefault="00867A4A" w:rsidP="00867A4A">
      <w:pPr>
        <w:spacing w:after="0" w:line="480" w:lineRule="auto"/>
        <w:contextualSpacing/>
        <w:jc w:val="center"/>
        <w:rPr>
          <w:rFonts w:ascii="Times New Roman" w:hAnsi="Times New Roman" w:cs="Times New Roman"/>
          <w:sz w:val="24"/>
          <w:szCs w:val="24"/>
        </w:rPr>
      </w:pPr>
      <w:r w:rsidRPr="00867A4A">
        <w:rPr>
          <w:rFonts w:ascii="Times New Roman" w:hAnsi="Times New Roman" w:cs="Times New Roman"/>
          <w:sz w:val="24"/>
          <w:szCs w:val="24"/>
        </w:rPr>
        <w:t>Becoming An Astrologer</w:t>
      </w:r>
    </w:p>
    <w:p w:rsidR="005E4FB7" w:rsidRPr="00867A4A" w:rsidRDefault="00A62511" w:rsidP="00867A4A">
      <w:pPr>
        <w:spacing w:after="0" w:line="480" w:lineRule="auto"/>
        <w:contextualSpacing/>
        <w:jc w:val="center"/>
        <w:rPr>
          <w:rFonts w:ascii="Times New Roman" w:hAnsi="Times New Roman" w:cs="Times New Roman"/>
          <w:sz w:val="24"/>
          <w:szCs w:val="24"/>
        </w:rPr>
      </w:pPr>
      <w:r w:rsidRPr="00867A4A">
        <w:rPr>
          <w:rFonts w:ascii="Times New Roman" w:hAnsi="Times New Roman" w:cs="Times New Roman"/>
          <w:sz w:val="24"/>
          <w:szCs w:val="24"/>
        </w:rPr>
        <w:t>Student Name</w:t>
      </w:r>
    </w:p>
    <w:p w:rsidR="005E4FB7" w:rsidRPr="00867A4A" w:rsidRDefault="00A62511" w:rsidP="00867A4A">
      <w:pPr>
        <w:spacing w:after="0" w:line="480" w:lineRule="auto"/>
        <w:contextualSpacing/>
        <w:jc w:val="center"/>
        <w:rPr>
          <w:rFonts w:ascii="Times New Roman" w:hAnsi="Times New Roman" w:cs="Times New Roman"/>
          <w:sz w:val="24"/>
          <w:szCs w:val="24"/>
        </w:rPr>
      </w:pPr>
      <w:r w:rsidRPr="00867A4A">
        <w:rPr>
          <w:rFonts w:ascii="Times New Roman" w:hAnsi="Times New Roman" w:cs="Times New Roman"/>
          <w:sz w:val="24"/>
          <w:szCs w:val="24"/>
        </w:rPr>
        <w:t>Institution name</w:t>
      </w:r>
    </w:p>
    <w:p w:rsidR="005E4FB7" w:rsidRPr="00867A4A" w:rsidRDefault="00A62511" w:rsidP="00867A4A">
      <w:pPr>
        <w:spacing w:after="0" w:line="480" w:lineRule="auto"/>
        <w:contextualSpacing/>
        <w:jc w:val="center"/>
        <w:rPr>
          <w:rFonts w:ascii="Times New Roman" w:hAnsi="Times New Roman" w:cs="Times New Roman"/>
          <w:sz w:val="24"/>
          <w:szCs w:val="24"/>
        </w:rPr>
      </w:pPr>
      <w:r w:rsidRPr="00867A4A">
        <w:rPr>
          <w:rFonts w:ascii="Times New Roman" w:hAnsi="Times New Roman" w:cs="Times New Roman"/>
          <w:sz w:val="24"/>
          <w:szCs w:val="24"/>
        </w:rPr>
        <w:t>Date</w:t>
      </w: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3855D2" w:rsidRPr="00867A4A" w:rsidRDefault="003855D2" w:rsidP="00867A4A">
      <w:pPr>
        <w:spacing w:after="0" w:line="480" w:lineRule="auto"/>
        <w:contextualSpacing/>
        <w:rPr>
          <w:rFonts w:ascii="Times New Roman" w:hAnsi="Times New Roman" w:cs="Times New Roman"/>
          <w:b/>
          <w:sz w:val="24"/>
          <w:szCs w:val="24"/>
        </w:rPr>
      </w:pPr>
    </w:p>
    <w:p w:rsidR="00867A4A" w:rsidRDefault="00867A4A">
      <w:pPr>
        <w:rPr>
          <w:rFonts w:ascii="Times New Roman" w:hAnsi="Times New Roman" w:cs="Times New Roman"/>
          <w:b/>
          <w:sz w:val="24"/>
          <w:szCs w:val="24"/>
        </w:rPr>
      </w:pPr>
      <w:r>
        <w:rPr>
          <w:rFonts w:ascii="Times New Roman" w:hAnsi="Times New Roman" w:cs="Times New Roman"/>
          <w:b/>
          <w:sz w:val="24"/>
          <w:szCs w:val="24"/>
        </w:rPr>
        <w:br w:type="page"/>
      </w:r>
    </w:p>
    <w:p w:rsidR="00017864" w:rsidRPr="00867A4A" w:rsidRDefault="00867A4A" w:rsidP="00867A4A">
      <w:pPr>
        <w:spacing w:after="0" w:line="480" w:lineRule="auto"/>
        <w:contextualSpacing/>
        <w:jc w:val="center"/>
        <w:rPr>
          <w:rFonts w:ascii="Times New Roman" w:hAnsi="Times New Roman" w:cs="Times New Roman"/>
          <w:sz w:val="24"/>
          <w:szCs w:val="24"/>
        </w:rPr>
      </w:pPr>
      <w:r w:rsidRPr="00867A4A">
        <w:rPr>
          <w:rFonts w:ascii="Times New Roman" w:hAnsi="Times New Roman" w:cs="Times New Roman"/>
          <w:sz w:val="24"/>
          <w:szCs w:val="24"/>
        </w:rPr>
        <w:lastRenderedPageBreak/>
        <w:t>Becoming A Renown Astrologer</w:t>
      </w:r>
    </w:p>
    <w:p w:rsidR="00017864" w:rsidRPr="00867A4A" w:rsidRDefault="00A62511" w:rsidP="00867A4A">
      <w:pPr>
        <w:spacing w:after="0" w:line="480" w:lineRule="auto"/>
        <w:contextualSpacing/>
        <w:rPr>
          <w:rFonts w:ascii="Times New Roman" w:hAnsi="Times New Roman" w:cs="Times New Roman"/>
          <w:b/>
          <w:sz w:val="24"/>
          <w:szCs w:val="24"/>
        </w:rPr>
      </w:pPr>
      <w:r w:rsidRPr="00867A4A">
        <w:rPr>
          <w:rFonts w:ascii="Times New Roman" w:hAnsi="Times New Roman" w:cs="Times New Roman"/>
          <w:b/>
          <w:sz w:val="24"/>
          <w:szCs w:val="24"/>
        </w:rPr>
        <w:t>Introduction</w:t>
      </w:r>
    </w:p>
    <w:p w:rsidR="00867A4A" w:rsidRPr="00867A4A" w:rsidRDefault="00A62511" w:rsidP="00867A4A">
      <w:pPr>
        <w:spacing w:after="0" w:line="480" w:lineRule="auto"/>
        <w:ind w:firstLine="720"/>
        <w:contextualSpacing/>
        <w:rPr>
          <w:rFonts w:ascii="Times New Roman" w:hAnsi="Times New Roman" w:cs="Times New Roman"/>
          <w:sz w:val="24"/>
          <w:szCs w:val="24"/>
        </w:rPr>
      </w:pPr>
      <w:r w:rsidRPr="00867A4A">
        <w:rPr>
          <w:rFonts w:ascii="Times New Roman" w:hAnsi="Times New Roman" w:cs="Times New Roman"/>
          <w:sz w:val="24"/>
          <w:szCs w:val="24"/>
        </w:rPr>
        <w:t>Ms Hisako Koyama was born in 1916 in Tokyo</w:t>
      </w:r>
      <w:r w:rsidR="00DF3738" w:rsidRPr="00867A4A">
        <w:rPr>
          <w:rFonts w:ascii="Times New Roman" w:hAnsi="Times New Roman" w:cs="Times New Roman"/>
          <w:sz w:val="24"/>
          <w:szCs w:val="24"/>
        </w:rPr>
        <w:t>. She attended Tokyo high</w:t>
      </w:r>
      <w:r w:rsidR="00892B86" w:rsidRPr="00867A4A">
        <w:rPr>
          <w:rFonts w:ascii="Times New Roman" w:hAnsi="Times New Roman" w:cs="Times New Roman"/>
          <w:sz w:val="24"/>
          <w:szCs w:val="24"/>
        </w:rPr>
        <w:t xml:space="preserve"> </w:t>
      </w:r>
      <w:r w:rsidR="00DF3738" w:rsidRPr="00867A4A">
        <w:rPr>
          <w:rFonts w:ascii="Times New Roman" w:hAnsi="Times New Roman" w:cs="Times New Roman"/>
          <w:sz w:val="24"/>
          <w:szCs w:val="24"/>
        </w:rPr>
        <w:t xml:space="preserve">school for girls in </w:t>
      </w:r>
      <w:r w:rsidR="00892B86" w:rsidRPr="00867A4A">
        <w:rPr>
          <w:rFonts w:ascii="Times New Roman" w:hAnsi="Times New Roman" w:cs="Times New Roman"/>
          <w:sz w:val="24"/>
          <w:szCs w:val="24"/>
        </w:rPr>
        <w:t xml:space="preserve">the </w:t>
      </w:r>
      <w:r w:rsidR="00DF3738" w:rsidRPr="00867A4A">
        <w:rPr>
          <w:rFonts w:ascii="Times New Roman" w:hAnsi="Times New Roman" w:cs="Times New Roman"/>
          <w:sz w:val="24"/>
          <w:szCs w:val="24"/>
        </w:rPr>
        <w:t>1930s and reached a level of education that was a dream to many girls back then. Ms Koyama was fascinated with objects beyond the earth</w:t>
      </w:r>
      <w:r w:rsidR="00E86518" w:rsidRPr="00867A4A">
        <w:rPr>
          <w:rFonts w:ascii="Times New Roman" w:hAnsi="Times New Roman" w:cs="Times New Roman"/>
          <w:sz w:val="24"/>
          <w:szCs w:val="24"/>
        </w:rPr>
        <w:t>’</w:t>
      </w:r>
      <w:r w:rsidR="00DF3738" w:rsidRPr="00867A4A">
        <w:rPr>
          <w:rFonts w:ascii="Times New Roman" w:hAnsi="Times New Roman" w:cs="Times New Roman"/>
          <w:sz w:val="24"/>
          <w:szCs w:val="24"/>
        </w:rPr>
        <w:t>s atmosphere</w:t>
      </w:r>
      <w:r w:rsidR="00E86518" w:rsidRPr="00867A4A">
        <w:rPr>
          <w:rFonts w:ascii="Times New Roman" w:hAnsi="Times New Roman" w:cs="Times New Roman"/>
          <w:sz w:val="24"/>
          <w:szCs w:val="24"/>
        </w:rPr>
        <w:t>. Before she started her observation career in the 1940s, she had read two or three astronomy books, including a "red book" which was a guide to make a telescope and she was also intrigued by a "shooting star" (Asahigraph, 1951). In her comment in an article for Japan's Oriental Astronomical Association (OAA), she indicated that after visiting the Tonichi Planetarium at Yuraku-Cho</w:t>
      </w:r>
      <w:r w:rsidR="001F77D1" w:rsidRPr="00867A4A">
        <w:rPr>
          <w:rFonts w:ascii="Times New Roman" w:hAnsi="Times New Roman" w:cs="Times New Roman"/>
          <w:sz w:val="24"/>
          <w:szCs w:val="24"/>
        </w:rPr>
        <w:t xml:space="preserve"> in Tokyo (Koyama, 1971), she joined a small telescope and polished the lens with the help of a telescope shopkeeper. During the city-wide-air-raid-blackouts, Ms Koyama used to drag her futon into the yard and hide under it, lighting her variable-star charts with a </w:t>
      </w:r>
      <w:r w:rsidR="00D63E17" w:rsidRPr="00867A4A">
        <w:rPr>
          <w:rFonts w:ascii="Times New Roman" w:hAnsi="Times New Roman" w:cs="Times New Roman"/>
          <w:sz w:val="24"/>
          <w:szCs w:val="24"/>
        </w:rPr>
        <w:t xml:space="preserve">small </w:t>
      </w:r>
      <w:r w:rsidR="001F77D1" w:rsidRPr="00867A4A">
        <w:rPr>
          <w:rFonts w:ascii="Times New Roman" w:hAnsi="Times New Roman" w:cs="Times New Roman"/>
          <w:sz w:val="24"/>
          <w:szCs w:val="24"/>
        </w:rPr>
        <w:t>flashlight (Renshow &amp; Ihara, 1997).</w:t>
      </w:r>
      <w:r w:rsidR="00D63E17" w:rsidRPr="00867A4A">
        <w:rPr>
          <w:rFonts w:ascii="Times New Roman" w:hAnsi="Times New Roman" w:cs="Times New Roman"/>
          <w:sz w:val="24"/>
          <w:szCs w:val="24"/>
        </w:rPr>
        <w:t xml:space="preserve"> She reported that she made her first step towards astronomy by star watching with the astronomical chart in hand (Knipp et al, 2017).  </w:t>
      </w:r>
    </w:p>
    <w:p w:rsidR="00D63E17" w:rsidRPr="00867A4A" w:rsidRDefault="00A62511" w:rsidP="00867A4A">
      <w:pPr>
        <w:spacing w:after="0" w:line="480" w:lineRule="auto"/>
        <w:ind w:firstLine="720"/>
        <w:contextualSpacing/>
        <w:rPr>
          <w:rFonts w:ascii="Times New Roman" w:hAnsi="Times New Roman" w:cs="Times New Roman"/>
          <w:sz w:val="24"/>
          <w:szCs w:val="24"/>
        </w:rPr>
      </w:pPr>
      <w:r w:rsidRPr="00867A4A">
        <w:rPr>
          <w:rFonts w:ascii="Times New Roman" w:hAnsi="Times New Roman" w:cs="Times New Roman"/>
          <w:sz w:val="24"/>
          <w:szCs w:val="24"/>
        </w:rPr>
        <w:t>The interest in heavens grew when she began making sunspot observations with a 36 mm by 60 mm refract</w:t>
      </w:r>
      <w:r w:rsidR="00C96C95" w:rsidRPr="00867A4A">
        <w:rPr>
          <w:rFonts w:ascii="Times New Roman" w:hAnsi="Times New Roman" w:cs="Times New Roman"/>
          <w:sz w:val="24"/>
          <w:szCs w:val="24"/>
        </w:rPr>
        <w:t>o</w:t>
      </w:r>
      <w:r w:rsidRPr="00867A4A">
        <w:rPr>
          <w:rFonts w:ascii="Times New Roman" w:hAnsi="Times New Roman" w:cs="Times New Roman"/>
          <w:sz w:val="24"/>
          <w:szCs w:val="24"/>
        </w:rPr>
        <w:t xml:space="preserve">r telescope, which was a gift from her father in 1944. Sunspots are temporary dark spots that appear on the surface of the sun, where areas of intense magnetic activity lower the sun's surface temperature. Sunspots provide a useful measure of </w:t>
      </w:r>
      <w:r w:rsidR="00C96C95" w:rsidRPr="00867A4A">
        <w:rPr>
          <w:rFonts w:ascii="Times New Roman" w:hAnsi="Times New Roman" w:cs="Times New Roman"/>
          <w:sz w:val="24"/>
          <w:szCs w:val="24"/>
        </w:rPr>
        <w:t xml:space="preserve">the </w:t>
      </w:r>
      <w:r w:rsidRPr="00867A4A">
        <w:rPr>
          <w:rFonts w:ascii="Times New Roman" w:hAnsi="Times New Roman" w:cs="Times New Roman"/>
          <w:sz w:val="24"/>
          <w:szCs w:val="24"/>
        </w:rPr>
        <w:t>sun’s activity</w:t>
      </w:r>
      <w:r w:rsidR="00C96C95" w:rsidRPr="00867A4A">
        <w:rPr>
          <w:rFonts w:ascii="Times New Roman" w:hAnsi="Times New Roman" w:cs="Times New Roman"/>
          <w:sz w:val="24"/>
          <w:szCs w:val="24"/>
        </w:rPr>
        <w:t xml:space="preserve"> and the spots are tracked by scientists to date. She wanted to join OAA’s Moon section in 1944, but finding that her telescope was not sufficient for lunar observation, she tur</w:t>
      </w:r>
      <w:r w:rsidR="00C36581" w:rsidRPr="00867A4A">
        <w:rPr>
          <w:rFonts w:ascii="Times New Roman" w:hAnsi="Times New Roman" w:cs="Times New Roman"/>
          <w:sz w:val="24"/>
          <w:szCs w:val="24"/>
        </w:rPr>
        <w:t xml:space="preserve">ned to the Solar section (Koyama, 1971). She managed to get her first sketch after one month of observation during </w:t>
      </w:r>
      <w:r w:rsidR="00A36C76" w:rsidRPr="00867A4A">
        <w:rPr>
          <w:rFonts w:ascii="Times New Roman" w:hAnsi="Times New Roman" w:cs="Times New Roman"/>
          <w:sz w:val="24"/>
          <w:szCs w:val="24"/>
        </w:rPr>
        <w:t xml:space="preserve">the </w:t>
      </w:r>
      <w:r w:rsidR="00C36581" w:rsidRPr="00867A4A">
        <w:rPr>
          <w:rFonts w:ascii="Times New Roman" w:hAnsi="Times New Roman" w:cs="Times New Roman"/>
          <w:sz w:val="24"/>
          <w:szCs w:val="24"/>
        </w:rPr>
        <w:t>solar minimum period and gathered enough courage to send to the then OAA Solar section</w:t>
      </w:r>
      <w:r w:rsidR="00A36C76" w:rsidRPr="00867A4A">
        <w:rPr>
          <w:rFonts w:ascii="Times New Roman" w:hAnsi="Times New Roman" w:cs="Times New Roman"/>
          <w:sz w:val="24"/>
          <w:szCs w:val="24"/>
        </w:rPr>
        <w:t xml:space="preserve"> President, Professor Issei Yamamoto. </w:t>
      </w:r>
      <w:r w:rsidR="00DC1CE4" w:rsidRPr="00867A4A">
        <w:rPr>
          <w:rFonts w:ascii="Times New Roman" w:hAnsi="Times New Roman" w:cs="Times New Roman"/>
          <w:sz w:val="24"/>
          <w:szCs w:val="24"/>
        </w:rPr>
        <w:t>She later received an encouraging reply from President Yakamoto, written, “</w:t>
      </w:r>
      <w:r w:rsidR="00447522" w:rsidRPr="00867A4A">
        <w:rPr>
          <w:rFonts w:ascii="Times New Roman" w:hAnsi="Times New Roman" w:cs="Times New Roman"/>
          <w:sz w:val="24"/>
          <w:szCs w:val="24"/>
        </w:rPr>
        <w:t>T</w:t>
      </w:r>
      <w:r w:rsidR="00DC1CE4" w:rsidRPr="00867A4A">
        <w:rPr>
          <w:rFonts w:ascii="Times New Roman" w:hAnsi="Times New Roman" w:cs="Times New Roman"/>
          <w:sz w:val="24"/>
          <w:szCs w:val="24"/>
        </w:rPr>
        <w:t>hank you for your observation report. Yes, they are sunspots" (Koyama, 1971). This is when she began an extraordinary career dedicated to amateur astronomical observations and professional solar observations.</w:t>
      </w:r>
    </w:p>
    <w:p w:rsidR="003855D2" w:rsidRPr="00867A4A" w:rsidRDefault="00A62511" w:rsidP="00867A4A">
      <w:pPr>
        <w:spacing w:after="0" w:line="480" w:lineRule="auto"/>
        <w:contextualSpacing/>
        <w:rPr>
          <w:rFonts w:ascii="Times New Roman" w:hAnsi="Times New Roman" w:cs="Times New Roman"/>
          <w:b/>
          <w:sz w:val="24"/>
          <w:szCs w:val="24"/>
        </w:rPr>
      </w:pPr>
      <w:r w:rsidRPr="00867A4A">
        <w:rPr>
          <w:rFonts w:ascii="Times New Roman" w:hAnsi="Times New Roman" w:cs="Times New Roman"/>
          <w:b/>
          <w:sz w:val="24"/>
          <w:szCs w:val="24"/>
        </w:rPr>
        <w:t>A Staff Observer</w:t>
      </w:r>
    </w:p>
    <w:p w:rsidR="0028380B" w:rsidRPr="00867A4A" w:rsidRDefault="00A62511" w:rsidP="00867A4A">
      <w:pPr>
        <w:spacing w:after="0" w:line="480" w:lineRule="auto"/>
        <w:ind w:firstLine="720"/>
        <w:contextualSpacing/>
        <w:rPr>
          <w:rFonts w:ascii="Times New Roman" w:hAnsi="Times New Roman" w:cs="Times New Roman"/>
          <w:sz w:val="24"/>
          <w:szCs w:val="24"/>
        </w:rPr>
      </w:pPr>
      <w:r w:rsidRPr="00867A4A">
        <w:rPr>
          <w:rFonts w:ascii="Times New Roman" w:hAnsi="Times New Roman" w:cs="Times New Roman"/>
          <w:sz w:val="24"/>
          <w:szCs w:val="24"/>
        </w:rPr>
        <w:t>In 1945, she developed skills for sketching sun spots under the instruction of Professor Yamamoto. She did the sketches through attenuated direct-viewing. In May 1946, she began to make orderly solar observations using eyepiece projection with a Nikon 20 cm refractor telescope at the Tokyo Science Museum</w:t>
      </w:r>
      <w:r w:rsidR="007E6D62" w:rsidRPr="00867A4A">
        <w:rPr>
          <w:rFonts w:ascii="Times New Roman" w:hAnsi="Times New Roman" w:cs="Times New Roman"/>
          <w:sz w:val="24"/>
          <w:szCs w:val="24"/>
        </w:rPr>
        <w:t xml:space="preserve">. In an image that was in use between 1931 and 2005 from the equatorial mount telescope, Ms Koyama added details to the visible solar features and notations that were related to important features, observing conditions and time. She suddenly made a transition from being just an amateur to become a staff observer. She attended her first meeting in 1945 of the Japan Society for Astronomical Studies. During this meeting, she was introduced to Mr Otani, her forerunner at the National Museum of Nature and Science (NMNS). From 1946 to her official retirement in 1981, she was a committed staff of the NMNS where she observed with the same 20 cm refractor telescope. </w:t>
      </w:r>
      <w:r w:rsidR="00447522" w:rsidRPr="00867A4A">
        <w:rPr>
          <w:rFonts w:ascii="Times New Roman" w:hAnsi="Times New Roman" w:cs="Times New Roman"/>
          <w:sz w:val="24"/>
          <w:szCs w:val="24"/>
        </w:rPr>
        <w:t>She was a Fellow of the Museum for 10 more years.</w:t>
      </w:r>
    </w:p>
    <w:p w:rsidR="00447522" w:rsidRPr="00867A4A" w:rsidRDefault="00A62511" w:rsidP="00867A4A">
      <w:pPr>
        <w:spacing w:after="0" w:line="480" w:lineRule="auto"/>
        <w:contextualSpacing/>
        <w:rPr>
          <w:rFonts w:ascii="Times New Roman" w:hAnsi="Times New Roman" w:cs="Times New Roman"/>
          <w:sz w:val="24"/>
          <w:szCs w:val="24"/>
        </w:rPr>
      </w:pPr>
      <w:r w:rsidRPr="00867A4A">
        <w:rPr>
          <w:rFonts w:ascii="Times New Roman" w:hAnsi="Times New Roman" w:cs="Times New Roman"/>
          <w:sz w:val="24"/>
          <w:szCs w:val="24"/>
        </w:rPr>
        <w:t xml:space="preserve">Ms Koyama posted several reports and articles to various institutions including the Royal Observatory of Belgium. By 1984, she gathered and categorized more than 8,000 sunspot groups that were later published in her monograph entitled ‘Observations of Sunspots 1847 – 1984'. In her lifetime, she made more than 10,000 solar sketches (Knipp et al, 2017). In addition, she was deeply involved in outreach and planetary and variable-star viewing. She was the public figure of astronomy to museum visitors as she explained and demonstrated astronomical phenomena and equipment. </w:t>
      </w:r>
      <w:r w:rsidR="00AB5A0C" w:rsidRPr="00867A4A">
        <w:rPr>
          <w:rFonts w:ascii="Times New Roman" w:hAnsi="Times New Roman" w:cs="Times New Roman"/>
          <w:sz w:val="24"/>
          <w:szCs w:val="24"/>
        </w:rPr>
        <w:t xml:space="preserve">She organized special events and observational campaigns for eclipses. She dedicated her Saturday nights to night sky watch events and offered her support to a monthly seminar on star constellations. </w:t>
      </w:r>
      <w:r w:rsidR="008C5279" w:rsidRPr="00867A4A">
        <w:rPr>
          <w:rFonts w:ascii="Times New Roman" w:hAnsi="Times New Roman" w:cs="Times New Roman"/>
          <w:sz w:val="24"/>
          <w:szCs w:val="24"/>
        </w:rPr>
        <w:t>Between 1967 to 1989, she wrote yearly articles and short columns related to Sun, astronomy, and telescope and presented them to the Astronomical Herald that was published by the Astronomical Society of Japan. During an observation campaign at Bihiro that was organized by NMNS, she stated that between the gaps of "many coming and going clouds," they could observe the "inner corona, prominence, and the diamond ring" (</w:t>
      </w:r>
      <w:r w:rsidR="005C7729" w:rsidRPr="00867A4A">
        <w:rPr>
          <w:rFonts w:ascii="Times New Roman" w:hAnsi="Times New Roman" w:cs="Times New Roman"/>
          <w:sz w:val="24"/>
          <w:szCs w:val="24"/>
        </w:rPr>
        <w:t>Koyama, 1963).</w:t>
      </w:r>
    </w:p>
    <w:p w:rsidR="003855D2" w:rsidRPr="00867A4A" w:rsidRDefault="00A62511" w:rsidP="00867A4A">
      <w:pPr>
        <w:spacing w:after="0" w:line="480" w:lineRule="auto"/>
        <w:contextualSpacing/>
        <w:rPr>
          <w:rFonts w:ascii="Times New Roman" w:hAnsi="Times New Roman" w:cs="Times New Roman"/>
          <w:b/>
          <w:sz w:val="24"/>
          <w:szCs w:val="24"/>
        </w:rPr>
      </w:pPr>
      <w:r w:rsidRPr="00867A4A">
        <w:rPr>
          <w:rFonts w:ascii="Times New Roman" w:hAnsi="Times New Roman" w:cs="Times New Roman"/>
          <w:b/>
          <w:sz w:val="24"/>
          <w:szCs w:val="24"/>
        </w:rPr>
        <w:t>Special Drawings and Sun Sketches</w:t>
      </w:r>
    </w:p>
    <w:p w:rsidR="005C7729" w:rsidRPr="00867A4A" w:rsidRDefault="00A62511" w:rsidP="00867A4A">
      <w:pPr>
        <w:spacing w:after="0" w:line="480" w:lineRule="auto"/>
        <w:ind w:firstLine="720"/>
        <w:contextualSpacing/>
        <w:rPr>
          <w:rFonts w:ascii="Times New Roman" w:hAnsi="Times New Roman" w:cs="Times New Roman"/>
          <w:sz w:val="24"/>
          <w:szCs w:val="24"/>
        </w:rPr>
      </w:pPr>
      <w:r w:rsidRPr="00867A4A">
        <w:rPr>
          <w:rFonts w:ascii="Times New Roman" w:hAnsi="Times New Roman" w:cs="Times New Roman"/>
          <w:sz w:val="24"/>
          <w:szCs w:val="24"/>
        </w:rPr>
        <w:t>Ms Koyama lived near her station of work at the NMNS and worked on a busy schedule</w:t>
      </w:r>
      <w:r w:rsidR="00A13BDA" w:rsidRPr="00867A4A">
        <w:rPr>
          <w:rFonts w:ascii="Times New Roman" w:hAnsi="Times New Roman" w:cs="Times New Roman"/>
          <w:sz w:val="24"/>
          <w:szCs w:val="24"/>
        </w:rPr>
        <w:t xml:space="preserve"> of outreach as earlier highlighted and observing with her boss, Chief Astronomer Sadao Murayama. She made observation twice in a day, with intervals of 1 hour. This is because sunspots are yearly phenomena that require drawings in freezing winter and humid summer while dealing with the challenges in weather conditions characterized by cloudiness. She noted one day that the worst condition was not rain, </w:t>
      </w:r>
      <w:r w:rsidR="00912A21" w:rsidRPr="00867A4A">
        <w:rPr>
          <w:rFonts w:ascii="Times New Roman" w:hAnsi="Times New Roman" w:cs="Times New Roman"/>
          <w:sz w:val="24"/>
          <w:szCs w:val="24"/>
        </w:rPr>
        <w:t>"but a day with clouds frequent</w:t>
      </w:r>
      <w:r w:rsidR="00A13BDA" w:rsidRPr="00867A4A">
        <w:rPr>
          <w:rFonts w:ascii="Times New Roman" w:hAnsi="Times New Roman" w:cs="Times New Roman"/>
          <w:sz w:val="24"/>
          <w:szCs w:val="24"/>
        </w:rPr>
        <w:t xml:space="preserve"> coming and going". She joked that she could "probably win a competition for endurance if there were one" (Koyama, 1981). </w:t>
      </w:r>
    </w:p>
    <w:p w:rsidR="00E62A7E" w:rsidRPr="00867A4A" w:rsidRDefault="00A62511" w:rsidP="00867A4A">
      <w:pPr>
        <w:spacing w:after="0" w:line="480" w:lineRule="auto"/>
        <w:contextualSpacing/>
        <w:rPr>
          <w:rFonts w:ascii="Times New Roman" w:hAnsi="Times New Roman" w:cs="Times New Roman"/>
          <w:b/>
          <w:sz w:val="24"/>
          <w:szCs w:val="24"/>
        </w:rPr>
      </w:pPr>
      <w:r w:rsidRPr="00867A4A">
        <w:rPr>
          <w:rFonts w:ascii="Times New Roman" w:hAnsi="Times New Roman" w:cs="Times New Roman"/>
          <w:b/>
          <w:sz w:val="24"/>
          <w:szCs w:val="24"/>
        </w:rPr>
        <w:t>Great Achievements and Recognition</w:t>
      </w:r>
    </w:p>
    <w:p w:rsidR="00867A4A" w:rsidRPr="00867A4A" w:rsidRDefault="00A62511" w:rsidP="00867A4A">
      <w:pPr>
        <w:spacing w:after="0" w:line="480" w:lineRule="auto"/>
        <w:ind w:firstLine="720"/>
        <w:contextualSpacing/>
        <w:rPr>
          <w:rFonts w:ascii="Times New Roman" w:hAnsi="Times New Roman" w:cs="Times New Roman"/>
          <w:sz w:val="24"/>
          <w:szCs w:val="24"/>
        </w:rPr>
      </w:pPr>
      <w:r w:rsidRPr="00867A4A">
        <w:rPr>
          <w:rFonts w:ascii="Times New Roman" w:hAnsi="Times New Roman" w:cs="Times New Roman"/>
          <w:sz w:val="24"/>
          <w:szCs w:val="24"/>
        </w:rPr>
        <w:t xml:space="preserve">Ms Koyama observations made her among the top solar observers </w:t>
      </w:r>
      <w:r w:rsidR="00502C7B" w:rsidRPr="00867A4A">
        <w:rPr>
          <w:rFonts w:ascii="Times New Roman" w:hAnsi="Times New Roman" w:cs="Times New Roman"/>
          <w:sz w:val="24"/>
          <w:szCs w:val="24"/>
        </w:rPr>
        <w:t xml:space="preserve">of the past four centuries, alongside names like Galileo Galilei. Her achievements made her one among the few women to have created a major solar observational record. In 1949, she published a description of how to count sunspots. She also described several methods of counting sunspots in her articles and encouraged observers to be consistent in their counting. In April 1947, she sketched the largest sunspot of the twentieth century. Several years later, she witnessed the white-light flare of 15 November in 1960 as she was sketching sunspots, which she declared that it occurred in less than two minutes. </w:t>
      </w:r>
      <w:r w:rsidR="00CF4F61" w:rsidRPr="00867A4A">
        <w:rPr>
          <w:rFonts w:ascii="Times New Roman" w:hAnsi="Times New Roman" w:cs="Times New Roman"/>
          <w:sz w:val="24"/>
          <w:szCs w:val="24"/>
        </w:rPr>
        <w:t>She was also aware of the history and the importance of the sunspot diagram. The diagram presented the latitudinal positions of sunspots or groups for each solar rotation over time. She said that 17 years of observation are not enough to make 2 butterflies. Her observational persistence paid off when she produced three and a half sunspot butterflies.</w:t>
      </w:r>
    </w:p>
    <w:p w:rsidR="003855D2" w:rsidRPr="00867A4A" w:rsidRDefault="00A62511" w:rsidP="00867A4A">
      <w:pPr>
        <w:spacing w:after="0" w:line="480" w:lineRule="auto"/>
        <w:ind w:firstLine="720"/>
        <w:contextualSpacing/>
        <w:rPr>
          <w:rFonts w:ascii="Times New Roman" w:hAnsi="Times New Roman" w:cs="Times New Roman"/>
          <w:sz w:val="24"/>
          <w:szCs w:val="24"/>
        </w:rPr>
      </w:pPr>
      <w:r w:rsidRPr="00867A4A">
        <w:rPr>
          <w:rFonts w:ascii="Times New Roman" w:hAnsi="Times New Roman" w:cs="Times New Roman"/>
          <w:sz w:val="24"/>
          <w:szCs w:val="24"/>
        </w:rPr>
        <w:t xml:space="preserve">Ms Koyama was a sunspot observer of great renown and was held in high regard by fellow observers. She was awarded the OAA Prize of Encouragement of Academic Research in 1986, in honour of Professor Yamamoto. </w:t>
      </w:r>
      <w:r w:rsidR="00B63590" w:rsidRPr="00867A4A">
        <w:rPr>
          <w:rFonts w:ascii="Times New Roman" w:hAnsi="Times New Roman" w:cs="Times New Roman"/>
          <w:sz w:val="24"/>
          <w:szCs w:val="24"/>
        </w:rPr>
        <w:t>Following her recognition by fellow OAA members, they proposed that International Astronomical Union Minor Planet 1951AB be renamed 3383 Koyama (Schmadel, 2012) in her honour. She has left a legacy in her records where her records are preserved for future generations in a book. A we</w:t>
      </w:r>
      <w:r w:rsidR="00912A21" w:rsidRPr="00867A4A">
        <w:rPr>
          <w:rFonts w:ascii="Times New Roman" w:hAnsi="Times New Roman" w:cs="Times New Roman"/>
          <w:sz w:val="24"/>
          <w:szCs w:val="24"/>
        </w:rPr>
        <w:t>b study revealed that her 1985 D</w:t>
      </w:r>
      <w:r w:rsidR="00B63590" w:rsidRPr="00867A4A">
        <w:rPr>
          <w:rFonts w:ascii="Times New Roman" w:hAnsi="Times New Roman" w:cs="Times New Roman"/>
          <w:sz w:val="24"/>
          <w:szCs w:val="24"/>
        </w:rPr>
        <w:t>atabook has been referenced in more than 20 scientific articles and in guides, conference proceedings, and compendia. Her drawings have also be</w:t>
      </w:r>
      <w:r w:rsidR="00912A21" w:rsidRPr="00867A4A">
        <w:rPr>
          <w:rFonts w:ascii="Times New Roman" w:hAnsi="Times New Roman" w:cs="Times New Roman"/>
          <w:sz w:val="24"/>
          <w:szCs w:val="24"/>
        </w:rPr>
        <w:t>en digitized into very important</w:t>
      </w:r>
      <w:r w:rsidR="00B63590" w:rsidRPr="00867A4A">
        <w:rPr>
          <w:rFonts w:ascii="Times New Roman" w:hAnsi="Times New Roman" w:cs="Times New Roman"/>
          <w:sz w:val="24"/>
          <w:szCs w:val="24"/>
        </w:rPr>
        <w:t xml:space="preserve"> collections stored at NMNS</w:t>
      </w:r>
      <w:r w:rsidR="00F573BC" w:rsidRPr="00867A4A">
        <w:rPr>
          <w:rFonts w:ascii="Times New Roman" w:hAnsi="Times New Roman" w:cs="Times New Roman"/>
          <w:sz w:val="24"/>
          <w:szCs w:val="24"/>
        </w:rPr>
        <w:t>. Her records have contributed to the fabric of solar asymmetries studies to date. Ms Koyama records serve as the foundation for the 400-year recalibration effort, the record is in a class of great historical scientific records.</w:t>
      </w:r>
    </w:p>
    <w:p w:rsidR="00867A4A" w:rsidRPr="00867A4A" w:rsidRDefault="00867A4A" w:rsidP="00867A4A">
      <w:pPr>
        <w:spacing w:after="0" w:line="480" w:lineRule="auto"/>
        <w:contextualSpacing/>
        <w:rPr>
          <w:rFonts w:ascii="Times New Roman" w:hAnsi="Times New Roman" w:cs="Times New Roman"/>
          <w:sz w:val="24"/>
          <w:szCs w:val="24"/>
        </w:rPr>
      </w:pPr>
      <w:r w:rsidRPr="00867A4A">
        <w:rPr>
          <w:rFonts w:ascii="Times New Roman" w:hAnsi="Times New Roman" w:cs="Times New Roman"/>
          <w:sz w:val="24"/>
          <w:szCs w:val="24"/>
        </w:rPr>
        <w:t>Conclusion</w:t>
      </w:r>
    </w:p>
    <w:p w:rsidR="000924C8" w:rsidRPr="00867A4A" w:rsidRDefault="00867A4A" w:rsidP="00867A4A">
      <w:pPr>
        <w:spacing w:after="0" w:line="480" w:lineRule="auto"/>
        <w:ind w:firstLine="720"/>
        <w:contextualSpacing/>
        <w:rPr>
          <w:rFonts w:ascii="Times New Roman" w:hAnsi="Times New Roman" w:cs="Times New Roman"/>
          <w:sz w:val="24"/>
          <w:szCs w:val="24"/>
        </w:rPr>
      </w:pPr>
      <w:r w:rsidRPr="00867A4A">
        <w:rPr>
          <w:rFonts w:ascii="Times New Roman" w:hAnsi="Times New Roman" w:cs="Times New Roman"/>
          <w:sz w:val="24"/>
          <w:szCs w:val="24"/>
        </w:rPr>
        <w:t>P</w:t>
      </w:r>
      <w:r w:rsidR="00A62511" w:rsidRPr="00867A4A">
        <w:rPr>
          <w:rFonts w:ascii="Times New Roman" w:hAnsi="Times New Roman" w:cs="Times New Roman"/>
          <w:sz w:val="24"/>
          <w:szCs w:val="24"/>
        </w:rPr>
        <w:t>ersistence, consistency, observational skills and a keen eye for solar behaviour have earned Ms Koyama a place in history. She was an unusual woman of her life and we can also celebrate her father for supporting her desire to view the skies by p</w:t>
      </w:r>
      <w:r w:rsidR="00912A21" w:rsidRPr="00867A4A">
        <w:rPr>
          <w:rFonts w:ascii="Times New Roman" w:hAnsi="Times New Roman" w:cs="Times New Roman"/>
          <w:sz w:val="24"/>
          <w:szCs w:val="24"/>
        </w:rPr>
        <w:t>roviding her with a telescope. Her story ins</w:t>
      </w:r>
      <w:r w:rsidR="00A62511" w:rsidRPr="00867A4A">
        <w:rPr>
          <w:rFonts w:ascii="Times New Roman" w:hAnsi="Times New Roman" w:cs="Times New Roman"/>
          <w:sz w:val="24"/>
          <w:szCs w:val="24"/>
        </w:rPr>
        <w:t>p</w:t>
      </w:r>
      <w:r w:rsidR="00912A21" w:rsidRPr="00867A4A">
        <w:rPr>
          <w:rFonts w:ascii="Times New Roman" w:hAnsi="Times New Roman" w:cs="Times New Roman"/>
          <w:sz w:val="24"/>
          <w:szCs w:val="24"/>
        </w:rPr>
        <w:t>i</w:t>
      </w:r>
      <w:r w:rsidR="00A62511" w:rsidRPr="00867A4A">
        <w:rPr>
          <w:rFonts w:ascii="Times New Roman" w:hAnsi="Times New Roman" w:cs="Times New Roman"/>
          <w:sz w:val="24"/>
          <w:szCs w:val="24"/>
        </w:rPr>
        <w:t>res us to use what we have to make contributions. Her story life as a scientist is an encouragement and inspiration for young ones and for posterity.</w:t>
      </w:r>
    </w:p>
    <w:p w:rsidR="00017864" w:rsidRDefault="00017864" w:rsidP="00620E1B">
      <w:pPr>
        <w:spacing w:line="480" w:lineRule="auto"/>
        <w:rPr>
          <w:rFonts w:ascii="Times New Roman" w:hAnsi="Times New Roman" w:cs="Times New Roman"/>
          <w:sz w:val="24"/>
          <w:szCs w:val="24"/>
        </w:rPr>
      </w:pPr>
    </w:p>
    <w:p w:rsidR="00017864" w:rsidRDefault="00017864" w:rsidP="00620E1B">
      <w:pPr>
        <w:spacing w:line="480" w:lineRule="auto"/>
        <w:rPr>
          <w:rFonts w:ascii="Times New Roman" w:hAnsi="Times New Roman" w:cs="Times New Roman"/>
          <w:sz w:val="24"/>
          <w:szCs w:val="24"/>
        </w:rPr>
      </w:pPr>
    </w:p>
    <w:p w:rsidR="00912A21" w:rsidRDefault="00912A21" w:rsidP="00620E1B">
      <w:pPr>
        <w:spacing w:line="480" w:lineRule="auto"/>
        <w:rPr>
          <w:rFonts w:ascii="Times New Roman" w:hAnsi="Times New Roman" w:cs="Times New Roman"/>
          <w:sz w:val="24"/>
          <w:szCs w:val="24"/>
        </w:rPr>
      </w:pPr>
    </w:p>
    <w:p w:rsidR="00867A4A" w:rsidRDefault="00867A4A">
      <w:pPr>
        <w:rPr>
          <w:rFonts w:ascii="Times New Roman" w:hAnsi="Times New Roman" w:cs="Times New Roman"/>
          <w:sz w:val="24"/>
          <w:szCs w:val="24"/>
        </w:rPr>
      </w:pPr>
      <w:r>
        <w:rPr>
          <w:rFonts w:ascii="Times New Roman" w:hAnsi="Times New Roman" w:cs="Times New Roman"/>
          <w:sz w:val="24"/>
          <w:szCs w:val="24"/>
        </w:rPr>
        <w:br w:type="page"/>
      </w:r>
    </w:p>
    <w:p w:rsidR="00017864" w:rsidRPr="00867A4A" w:rsidRDefault="00867A4A" w:rsidP="00867A4A">
      <w:pPr>
        <w:spacing w:after="0" w:line="480" w:lineRule="auto"/>
        <w:contextualSpacing/>
        <w:jc w:val="center"/>
        <w:rPr>
          <w:rFonts w:ascii="Times New Roman" w:hAnsi="Times New Roman" w:cs="Times New Roman"/>
          <w:sz w:val="24"/>
          <w:szCs w:val="24"/>
        </w:rPr>
      </w:pPr>
      <w:r w:rsidRPr="00867A4A">
        <w:rPr>
          <w:rFonts w:ascii="Times New Roman" w:hAnsi="Times New Roman" w:cs="Times New Roman"/>
          <w:sz w:val="24"/>
          <w:szCs w:val="24"/>
        </w:rPr>
        <w:t>References</w:t>
      </w:r>
    </w:p>
    <w:p w:rsidR="003855D2" w:rsidRPr="003855D2" w:rsidRDefault="00A62511" w:rsidP="00867A4A">
      <w:pPr>
        <w:spacing w:after="0" w:line="480" w:lineRule="auto"/>
        <w:ind w:left="720" w:hanging="720"/>
        <w:contextualSpacing/>
        <w:rPr>
          <w:rFonts w:ascii="Times New Roman" w:hAnsi="Times New Roman" w:cs="Times New Roman"/>
          <w:sz w:val="24"/>
          <w:szCs w:val="24"/>
        </w:rPr>
      </w:pPr>
      <w:r w:rsidRPr="003855D2">
        <w:rPr>
          <w:rFonts w:ascii="Times New Roman" w:hAnsi="Times New Roman" w:cs="Times New Roman"/>
          <w:sz w:val="24"/>
          <w:szCs w:val="24"/>
        </w:rPr>
        <w:t>Asahigraph (1951). Researchers of stars: We are not professional [in Japanese], 10-3, 18</w:t>
      </w:r>
    </w:p>
    <w:p w:rsidR="003855D2" w:rsidRPr="003855D2" w:rsidRDefault="00A62511" w:rsidP="00867A4A">
      <w:pPr>
        <w:spacing w:after="0" w:line="480" w:lineRule="auto"/>
        <w:ind w:left="720" w:hanging="720"/>
        <w:contextualSpacing/>
        <w:rPr>
          <w:rFonts w:ascii="Times New Roman" w:hAnsi="Times New Roman" w:cs="Times New Roman"/>
          <w:sz w:val="24"/>
          <w:szCs w:val="24"/>
        </w:rPr>
      </w:pPr>
      <w:r w:rsidRPr="003855D2">
        <w:rPr>
          <w:rFonts w:ascii="Times New Roman" w:hAnsi="Times New Roman" w:cs="Times New Roman"/>
          <w:sz w:val="24"/>
          <w:szCs w:val="24"/>
          <w:shd w:val="clear" w:color="auto" w:fill="FFFFFF"/>
        </w:rPr>
        <w:t xml:space="preserve">Knipp, D., Liu, H., &amp; Hayakawa, H. (2017). Ms Hisako Koyama: From amateur astronomer to long-term solar observer. </w:t>
      </w:r>
      <w:r w:rsidRPr="003855D2">
        <w:rPr>
          <w:rFonts w:ascii="Times New Roman" w:hAnsi="Times New Roman" w:cs="Times New Roman"/>
          <w:i/>
          <w:iCs/>
          <w:sz w:val="24"/>
          <w:szCs w:val="24"/>
          <w:shd w:val="clear" w:color="auto" w:fill="FFFFFF"/>
        </w:rPr>
        <w:t>Space Weather</w:t>
      </w:r>
      <w:r w:rsidRPr="003855D2">
        <w:rPr>
          <w:rFonts w:ascii="Times New Roman" w:hAnsi="Times New Roman" w:cs="Times New Roman"/>
          <w:sz w:val="24"/>
          <w:szCs w:val="24"/>
          <w:shd w:val="clear" w:color="auto" w:fill="FFFFFF"/>
        </w:rPr>
        <w:t>, </w:t>
      </w:r>
      <w:r w:rsidRPr="003855D2">
        <w:rPr>
          <w:rFonts w:ascii="Times New Roman" w:hAnsi="Times New Roman" w:cs="Times New Roman"/>
          <w:i/>
          <w:iCs/>
          <w:sz w:val="24"/>
          <w:szCs w:val="24"/>
          <w:shd w:val="clear" w:color="auto" w:fill="FFFFFF"/>
        </w:rPr>
        <w:t>15</w:t>
      </w:r>
      <w:r w:rsidRPr="003855D2">
        <w:rPr>
          <w:rFonts w:ascii="Times New Roman" w:hAnsi="Times New Roman" w:cs="Times New Roman"/>
          <w:sz w:val="24"/>
          <w:szCs w:val="24"/>
          <w:shd w:val="clear" w:color="auto" w:fill="FFFFFF"/>
        </w:rPr>
        <w:t>(10), 1215-1221.</w:t>
      </w:r>
    </w:p>
    <w:p w:rsidR="003855D2" w:rsidRPr="003855D2" w:rsidRDefault="00A62511" w:rsidP="00867A4A">
      <w:pPr>
        <w:spacing w:after="0" w:line="480" w:lineRule="auto"/>
        <w:ind w:left="720" w:hanging="720"/>
        <w:contextualSpacing/>
        <w:rPr>
          <w:rFonts w:ascii="Times New Roman" w:hAnsi="Times New Roman" w:cs="Times New Roman"/>
          <w:sz w:val="24"/>
          <w:szCs w:val="24"/>
        </w:rPr>
      </w:pPr>
      <w:r w:rsidRPr="003855D2">
        <w:rPr>
          <w:rFonts w:ascii="Times New Roman" w:hAnsi="Times New Roman" w:cs="Times New Roman"/>
          <w:sz w:val="24"/>
          <w:szCs w:val="24"/>
        </w:rPr>
        <w:t>Koyama, H. (1963). Solar eclipse observation in Bihoro [in Japanese]. Astronomical Herald, 56(11), 226</w:t>
      </w:r>
    </w:p>
    <w:p w:rsidR="003855D2" w:rsidRPr="003855D2" w:rsidRDefault="00A62511" w:rsidP="00867A4A">
      <w:pPr>
        <w:spacing w:after="0" w:line="480" w:lineRule="auto"/>
        <w:ind w:left="720" w:hanging="720"/>
        <w:contextualSpacing/>
        <w:rPr>
          <w:rFonts w:ascii="Times New Roman" w:hAnsi="Times New Roman" w:cs="Times New Roman"/>
          <w:sz w:val="24"/>
          <w:szCs w:val="24"/>
        </w:rPr>
      </w:pPr>
      <w:r w:rsidRPr="003855D2">
        <w:rPr>
          <w:rFonts w:ascii="Times New Roman" w:hAnsi="Times New Roman" w:cs="Times New Roman"/>
          <w:sz w:val="24"/>
          <w:szCs w:val="24"/>
        </w:rPr>
        <w:t>Koyama, H. (1971). Introduction to the astronomical observation (celebrating the 50th anniversary of OAA) [in Japanese]. The Heavens</w:t>
      </w:r>
    </w:p>
    <w:p w:rsidR="003855D2" w:rsidRPr="003855D2" w:rsidRDefault="00A62511" w:rsidP="00867A4A">
      <w:pPr>
        <w:spacing w:after="0" w:line="480" w:lineRule="auto"/>
        <w:ind w:left="720" w:hanging="720"/>
        <w:contextualSpacing/>
        <w:rPr>
          <w:rFonts w:ascii="Times New Roman" w:hAnsi="Times New Roman" w:cs="Times New Roman"/>
          <w:sz w:val="24"/>
          <w:szCs w:val="24"/>
        </w:rPr>
      </w:pPr>
      <w:r w:rsidRPr="003855D2">
        <w:rPr>
          <w:rFonts w:ascii="Times New Roman" w:hAnsi="Times New Roman" w:cs="Times New Roman"/>
          <w:sz w:val="24"/>
          <w:szCs w:val="24"/>
        </w:rPr>
        <w:t>Koyama, H. (1981). 35 years with the 20 cm telescope [in Japanese]. Natural Science and Museums, 48(3), 111–116</w:t>
      </w:r>
    </w:p>
    <w:p w:rsidR="003855D2" w:rsidRPr="003855D2" w:rsidRDefault="00A62511" w:rsidP="00867A4A">
      <w:pPr>
        <w:spacing w:after="0" w:line="480" w:lineRule="auto"/>
        <w:ind w:left="720" w:hanging="720"/>
        <w:contextualSpacing/>
        <w:rPr>
          <w:rFonts w:ascii="Times New Roman" w:hAnsi="Times New Roman" w:cs="Times New Roman"/>
          <w:sz w:val="24"/>
          <w:szCs w:val="24"/>
        </w:rPr>
      </w:pPr>
      <w:r w:rsidRPr="003855D2">
        <w:rPr>
          <w:rFonts w:ascii="Times New Roman" w:hAnsi="Times New Roman" w:cs="Times New Roman"/>
          <w:sz w:val="24"/>
          <w:szCs w:val="24"/>
        </w:rPr>
        <w:t>Renshaw, S., &amp; Ihara, S. (1997). Amateur astronomy in Japan, edited by Edwin L. Aguirre. Sky and Telescope, 93(3), 104–108</w:t>
      </w:r>
    </w:p>
    <w:p w:rsidR="003855D2" w:rsidRPr="003855D2" w:rsidRDefault="00A62511" w:rsidP="00867A4A">
      <w:pPr>
        <w:spacing w:after="0" w:line="480" w:lineRule="auto"/>
        <w:ind w:left="720" w:hanging="720"/>
        <w:contextualSpacing/>
        <w:rPr>
          <w:rFonts w:ascii="Times New Roman" w:hAnsi="Times New Roman" w:cs="Times New Roman"/>
          <w:sz w:val="24"/>
          <w:szCs w:val="24"/>
        </w:rPr>
      </w:pPr>
      <w:r w:rsidRPr="003855D2">
        <w:rPr>
          <w:rFonts w:ascii="Times New Roman" w:hAnsi="Times New Roman" w:cs="Times New Roman"/>
          <w:sz w:val="24"/>
          <w:szCs w:val="24"/>
        </w:rPr>
        <w:t>Schmadel, L. D. (2012). Dictionary of Minor Planet Names (Sixth ed.) (265 pp.). Springer. https://doi.org/10.1007/978-3-642-29718-2</w:t>
      </w:r>
    </w:p>
    <w:sectPr w:rsidR="003855D2" w:rsidRPr="003855D2" w:rsidSect="00912A2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418" w:rsidRDefault="00631418">
      <w:pPr>
        <w:spacing w:after="0" w:line="240" w:lineRule="auto"/>
      </w:pPr>
      <w:r>
        <w:separator/>
      </w:r>
    </w:p>
  </w:endnote>
  <w:endnote w:type="continuationSeparator" w:id="0">
    <w:p w:rsidR="00631418" w:rsidRDefault="0063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A4A" w:rsidRDefault="00867A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A4A" w:rsidRDefault="00867A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A4A" w:rsidRDefault="00867A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418" w:rsidRDefault="00631418">
      <w:pPr>
        <w:spacing w:after="0" w:line="240" w:lineRule="auto"/>
      </w:pPr>
      <w:r>
        <w:separator/>
      </w:r>
    </w:p>
  </w:footnote>
  <w:footnote w:type="continuationSeparator" w:id="0">
    <w:p w:rsidR="00631418" w:rsidRDefault="006314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A4A" w:rsidRDefault="00867A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D2" w:rsidRDefault="00912A21" w:rsidP="00867A4A">
    <w:pPr>
      <w:spacing w:line="480" w:lineRule="auto"/>
    </w:pPr>
    <w:r>
      <w:rPr>
        <w:rFonts w:ascii="Times New Roman" w:hAnsi="Times New Roman" w:cs="Times New Roman"/>
        <w:sz w:val="24"/>
        <w:szCs w:val="24"/>
      </w:rPr>
      <w:t xml:space="preserve">BECOMING AN </w:t>
    </w:r>
    <w:r w:rsidR="00A62511" w:rsidRPr="005E4FB7">
      <w:rPr>
        <w:rFonts w:ascii="Times New Roman" w:hAnsi="Times New Roman" w:cs="Times New Roman"/>
        <w:sz w:val="24"/>
        <w:szCs w:val="24"/>
      </w:rPr>
      <w:t>ASTROLOGER</w:t>
    </w:r>
    <w:r w:rsidR="00A6251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62511">
      <w:rPr>
        <w:rFonts w:ascii="Times New Roman" w:hAnsi="Times New Roman" w:cs="Times New Roman"/>
        <w:sz w:val="24"/>
        <w:szCs w:val="24"/>
      </w:rPr>
      <w:tab/>
    </w:r>
    <w:r w:rsidR="00A62511">
      <w:rPr>
        <w:rFonts w:ascii="Times New Roman" w:hAnsi="Times New Roman" w:cs="Times New Roman"/>
        <w:sz w:val="24"/>
        <w:szCs w:val="24"/>
      </w:rPr>
      <w:tab/>
    </w:r>
    <w:r w:rsidR="00A62511">
      <w:rPr>
        <w:rFonts w:ascii="Times New Roman" w:hAnsi="Times New Roman" w:cs="Times New Roman"/>
        <w:sz w:val="24"/>
        <w:szCs w:val="24"/>
      </w:rPr>
      <w:tab/>
    </w:r>
    <w:sdt>
      <w:sdtPr>
        <w:id w:val="681786051"/>
        <w:docPartObj>
          <w:docPartGallery w:val="Page Numbers (Top of Page)"/>
          <w:docPartUnique/>
        </w:docPartObj>
      </w:sdtPr>
      <w:sdtEndPr>
        <w:rPr>
          <w:noProof/>
        </w:rPr>
      </w:sdtEndPr>
      <w:sdtContent>
        <w:r w:rsidR="00A62511">
          <w:fldChar w:fldCharType="begin"/>
        </w:r>
        <w:r w:rsidR="00A62511">
          <w:instrText xml:space="preserve"> PAGE   \* MERGEFORMAT </w:instrText>
        </w:r>
        <w:r w:rsidR="00A62511">
          <w:fldChar w:fldCharType="separate"/>
        </w:r>
        <w:r w:rsidR="00867A4A">
          <w:rPr>
            <w:noProof/>
          </w:rPr>
          <w:t>2</w:t>
        </w:r>
        <w:r w:rsidR="00A62511">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A21" w:rsidRPr="00867A4A" w:rsidRDefault="00912A21">
    <w:pPr>
      <w:pStyle w:val="Header"/>
      <w:jc w:val="right"/>
      <w:rPr>
        <w:rFonts w:ascii="Times New Roman" w:hAnsi="Times New Roman" w:cs="Times New Roman"/>
        <w:sz w:val="24"/>
      </w:rPr>
    </w:pPr>
    <w:bookmarkStart w:id="0" w:name="_GoBack"/>
    <w:bookmarkEnd w:id="0"/>
    <w:r w:rsidRPr="00867A4A">
      <w:rPr>
        <w:rFonts w:ascii="Times New Roman" w:hAnsi="Times New Roman" w:cs="Times New Roman"/>
        <w:sz w:val="24"/>
      </w:rPr>
      <w:t>Running Head: BECOMING AN ASTROLOGER</w:t>
    </w:r>
    <w:r w:rsidRPr="00867A4A">
      <w:rPr>
        <w:rFonts w:ascii="Times New Roman" w:hAnsi="Times New Roman" w:cs="Times New Roman"/>
        <w:sz w:val="24"/>
      </w:rPr>
      <w:tab/>
    </w:r>
    <w:r w:rsidRPr="00867A4A">
      <w:rPr>
        <w:rFonts w:ascii="Times New Roman" w:hAnsi="Times New Roman" w:cs="Times New Roman"/>
        <w:sz w:val="24"/>
      </w:rPr>
      <w:tab/>
    </w:r>
    <w:sdt>
      <w:sdtPr>
        <w:rPr>
          <w:rFonts w:ascii="Times New Roman" w:hAnsi="Times New Roman" w:cs="Times New Roman"/>
          <w:sz w:val="24"/>
        </w:rPr>
        <w:id w:val="543644024"/>
        <w:docPartObj>
          <w:docPartGallery w:val="Page Numbers (Top of Page)"/>
          <w:docPartUnique/>
        </w:docPartObj>
      </w:sdtPr>
      <w:sdtEndPr>
        <w:rPr>
          <w:noProof/>
        </w:rPr>
      </w:sdtEndPr>
      <w:sdtContent>
        <w:r w:rsidRPr="00867A4A">
          <w:rPr>
            <w:rFonts w:ascii="Times New Roman" w:hAnsi="Times New Roman" w:cs="Times New Roman"/>
            <w:sz w:val="24"/>
          </w:rPr>
          <w:fldChar w:fldCharType="begin"/>
        </w:r>
        <w:r w:rsidRPr="00867A4A">
          <w:rPr>
            <w:rFonts w:ascii="Times New Roman" w:hAnsi="Times New Roman" w:cs="Times New Roman"/>
            <w:sz w:val="24"/>
          </w:rPr>
          <w:instrText xml:space="preserve"> PAGE   \* MERGEFORMAT </w:instrText>
        </w:r>
        <w:r w:rsidRPr="00867A4A">
          <w:rPr>
            <w:rFonts w:ascii="Times New Roman" w:hAnsi="Times New Roman" w:cs="Times New Roman"/>
            <w:sz w:val="24"/>
          </w:rPr>
          <w:fldChar w:fldCharType="separate"/>
        </w:r>
        <w:r w:rsidR="00631418">
          <w:rPr>
            <w:rFonts w:ascii="Times New Roman" w:hAnsi="Times New Roman" w:cs="Times New Roman"/>
            <w:noProof/>
            <w:sz w:val="24"/>
          </w:rPr>
          <w:t>1</w:t>
        </w:r>
        <w:r w:rsidRPr="00867A4A">
          <w:rPr>
            <w:rFonts w:ascii="Times New Roman" w:hAnsi="Times New Roman" w:cs="Times New Roman"/>
            <w:noProof/>
            <w:sz w:val="24"/>
          </w:rPr>
          <w:fldChar w:fldCharType="end"/>
        </w:r>
      </w:sdtContent>
    </w:sdt>
  </w:p>
  <w:p w:rsidR="00912A21" w:rsidRPr="00867A4A" w:rsidRDefault="00912A2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zA0NTA1tzQ2NTFW0lEKTi0uzszPAykwrAUAWubOxywAAAA="/>
  </w:docVars>
  <w:rsids>
    <w:rsidRoot w:val="00620E1B"/>
    <w:rsid w:val="00017864"/>
    <w:rsid w:val="000924C8"/>
    <w:rsid w:val="001F77D1"/>
    <w:rsid w:val="0028380B"/>
    <w:rsid w:val="002844D2"/>
    <w:rsid w:val="002E0E76"/>
    <w:rsid w:val="003855D2"/>
    <w:rsid w:val="00447522"/>
    <w:rsid w:val="00502C7B"/>
    <w:rsid w:val="005C7729"/>
    <w:rsid w:val="005E4FB7"/>
    <w:rsid w:val="00620E1B"/>
    <w:rsid w:val="00631418"/>
    <w:rsid w:val="00661D1A"/>
    <w:rsid w:val="006C775C"/>
    <w:rsid w:val="007E6D62"/>
    <w:rsid w:val="00867A4A"/>
    <w:rsid w:val="00892B86"/>
    <w:rsid w:val="008C5279"/>
    <w:rsid w:val="00912A21"/>
    <w:rsid w:val="00973842"/>
    <w:rsid w:val="00A13BDA"/>
    <w:rsid w:val="00A23633"/>
    <w:rsid w:val="00A36C76"/>
    <w:rsid w:val="00A62511"/>
    <w:rsid w:val="00AB5A0C"/>
    <w:rsid w:val="00B63590"/>
    <w:rsid w:val="00C36581"/>
    <w:rsid w:val="00C96C95"/>
    <w:rsid w:val="00CF4F61"/>
    <w:rsid w:val="00D63E17"/>
    <w:rsid w:val="00D86FCA"/>
    <w:rsid w:val="00DC1CE4"/>
    <w:rsid w:val="00DF3738"/>
    <w:rsid w:val="00E62A7E"/>
    <w:rsid w:val="00E86518"/>
    <w:rsid w:val="00F57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5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5D2"/>
  </w:style>
  <w:style w:type="paragraph" w:styleId="Footer">
    <w:name w:val="footer"/>
    <w:basedOn w:val="Normal"/>
    <w:link w:val="FooterChar"/>
    <w:uiPriority w:val="99"/>
    <w:unhideWhenUsed/>
    <w:rsid w:val="00385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5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5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5D2"/>
  </w:style>
  <w:style w:type="paragraph" w:styleId="Footer">
    <w:name w:val="footer"/>
    <w:basedOn w:val="Normal"/>
    <w:link w:val="FooterChar"/>
    <w:uiPriority w:val="99"/>
    <w:unhideWhenUsed/>
    <w:rsid w:val="00385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2D069-DD98-43FD-BFC4-264F79585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2019-04-30T03:59:00Z</dcterms:created>
  <dcterms:modified xsi:type="dcterms:W3CDTF">2019-04-30T03:59:00Z</dcterms:modified>
</cp:coreProperties>
</file>